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358" w:rsidRDefault="00133358" w:rsidP="00133358">
      <w:pPr>
        <w:rPr>
          <w:rStyle w:val="apple-converted-space"/>
          <w:rFonts w:ascii="Arial" w:hAnsi="Arial" w:cs="Arial"/>
          <w:color w:val="040C28"/>
        </w:rPr>
      </w:pPr>
      <w:r>
        <w:rPr>
          <w:rStyle w:val="apple-converted-space"/>
          <w:rFonts w:ascii="Arial" w:hAnsi="Arial" w:cs="Arial"/>
          <w:color w:val="040C28"/>
        </w:rPr>
        <w:t xml:space="preserve">Dear Tree of Life Temple Community, </w:t>
      </w:r>
    </w:p>
    <w:p w:rsidR="00133358" w:rsidRDefault="00133358" w:rsidP="00133358">
      <w:pPr>
        <w:rPr>
          <w:rStyle w:val="apple-converted-space"/>
          <w:rFonts w:ascii="Arial" w:hAnsi="Arial" w:cs="Arial"/>
          <w:color w:val="040C28"/>
        </w:rPr>
      </w:pPr>
    </w:p>
    <w:p w:rsidR="00133358" w:rsidRDefault="00133358" w:rsidP="00133358">
      <w:pPr>
        <w:rPr>
          <w:rStyle w:val="apple-converted-space"/>
          <w:rFonts w:ascii="Arial" w:hAnsi="Arial" w:cs="Arial"/>
          <w:color w:val="040C28"/>
        </w:rPr>
      </w:pPr>
      <w:r>
        <w:rPr>
          <w:rStyle w:val="apple-converted-space"/>
          <w:rFonts w:ascii="Arial" w:hAnsi="Arial" w:cs="Arial"/>
          <w:color w:val="040C28"/>
        </w:rPr>
        <w:t xml:space="preserve">My name has been submitted for the position of Associate Minister which is the reason that I reach out to you today. I have humbly accepted that potential at this time. </w:t>
      </w:r>
    </w:p>
    <w:p w:rsidR="00133358" w:rsidRDefault="00133358" w:rsidP="00133358">
      <w:pPr>
        <w:rPr>
          <w:rStyle w:val="apple-converted-space"/>
          <w:rFonts w:ascii="Arial" w:hAnsi="Arial" w:cs="Arial"/>
          <w:color w:val="040C28"/>
        </w:rPr>
      </w:pPr>
    </w:p>
    <w:p w:rsidR="00133358" w:rsidRDefault="00133358" w:rsidP="00133358">
      <w:pPr>
        <w:rPr>
          <w:rStyle w:val="apple-converted-space"/>
          <w:rFonts w:ascii="Arial" w:hAnsi="Arial" w:cs="Arial"/>
          <w:color w:val="040C28"/>
        </w:rPr>
      </w:pPr>
      <w:r>
        <w:rPr>
          <w:rStyle w:val="apple-converted-space"/>
          <w:rFonts w:ascii="Arial" w:hAnsi="Arial" w:cs="Arial"/>
          <w:color w:val="040C28"/>
        </w:rPr>
        <w:t xml:space="preserve">The cause of this change of heart “at this time” is due to the changing whispers of my internal guides. I had heard such a clear “no” for Presiding Minister duties in our initial time of transition. These murmurs have </w:t>
      </w:r>
      <w:r w:rsidR="00916022">
        <w:rPr>
          <w:rStyle w:val="apple-converted-space"/>
          <w:rFonts w:ascii="Arial" w:hAnsi="Arial" w:cs="Arial"/>
          <w:color w:val="040C28"/>
        </w:rPr>
        <w:t>more presently morphed</w:t>
      </w:r>
      <w:r>
        <w:rPr>
          <w:rStyle w:val="apple-converted-space"/>
          <w:rFonts w:ascii="Arial" w:hAnsi="Arial" w:cs="Arial"/>
          <w:color w:val="040C28"/>
        </w:rPr>
        <w:t xml:space="preserve"> into, “it’s time”. </w:t>
      </w:r>
    </w:p>
    <w:p w:rsidR="00133358" w:rsidRDefault="00133358" w:rsidP="00133358">
      <w:pPr>
        <w:rPr>
          <w:rStyle w:val="apple-converted-space"/>
          <w:rFonts w:ascii="Arial" w:hAnsi="Arial" w:cs="Arial"/>
          <w:color w:val="040C28"/>
        </w:rPr>
      </w:pPr>
    </w:p>
    <w:p w:rsidR="00133358" w:rsidRDefault="00133358" w:rsidP="00133358">
      <w:pPr>
        <w:rPr>
          <w:rFonts w:ascii="Arial" w:hAnsi="Arial" w:cs="Arial"/>
          <w:color w:val="040C28"/>
        </w:rPr>
      </w:pPr>
      <w:r>
        <w:rPr>
          <w:rStyle w:val="apple-converted-space"/>
          <w:rFonts w:ascii="Arial" w:hAnsi="Arial" w:cs="Arial"/>
          <w:color w:val="040C28"/>
        </w:rPr>
        <w:t xml:space="preserve">So, I now acknowledge my “yes” in stepping into the Associate’s role. In actuality, I </w:t>
      </w:r>
      <w:r w:rsidR="00F41569">
        <w:rPr>
          <w:rStyle w:val="apple-converted-space"/>
          <w:rFonts w:ascii="Arial" w:hAnsi="Arial" w:cs="Arial"/>
          <w:color w:val="040C28"/>
        </w:rPr>
        <w:t xml:space="preserve">have </w:t>
      </w:r>
      <w:r>
        <w:rPr>
          <w:rStyle w:val="apple-converted-space"/>
          <w:rFonts w:ascii="Arial" w:hAnsi="Arial" w:cs="Arial"/>
          <w:color w:val="040C28"/>
        </w:rPr>
        <w:t>been standing beside Reverend Linda</w:t>
      </w:r>
      <w:r>
        <w:rPr>
          <w:rFonts w:ascii="Arial" w:hAnsi="Arial" w:cs="Arial"/>
          <w:color w:val="040C28"/>
        </w:rPr>
        <w:t xml:space="preserve"> all along in support of her ministerial duties. We already have a healthy communication connection and a positive working relationship established</w:t>
      </w:r>
      <w:r w:rsidRPr="003E6D2C">
        <w:rPr>
          <w:rFonts w:ascii="Arial" w:hAnsi="Arial" w:cs="Arial"/>
          <w:color w:val="040C28"/>
        </w:rPr>
        <w:t xml:space="preserve"> </w:t>
      </w:r>
      <w:r>
        <w:rPr>
          <w:rFonts w:ascii="Arial" w:hAnsi="Arial" w:cs="Arial"/>
          <w:color w:val="040C28"/>
        </w:rPr>
        <w:t xml:space="preserve">between us. </w:t>
      </w:r>
    </w:p>
    <w:p w:rsidR="00133358" w:rsidRDefault="00133358" w:rsidP="00133358">
      <w:pPr>
        <w:rPr>
          <w:rFonts w:ascii="Arial" w:hAnsi="Arial" w:cs="Arial"/>
          <w:color w:val="040C28"/>
        </w:rPr>
      </w:pPr>
    </w:p>
    <w:p w:rsidR="00C51E5E" w:rsidRDefault="00133358" w:rsidP="00133358">
      <w:pPr>
        <w:rPr>
          <w:rFonts w:ascii="Arial" w:hAnsi="Arial" w:cs="Arial"/>
          <w:color w:val="040C28"/>
        </w:rPr>
      </w:pPr>
      <w:r>
        <w:rPr>
          <w:rFonts w:ascii="Arial" w:hAnsi="Arial" w:cs="Arial"/>
          <w:color w:val="040C28"/>
        </w:rPr>
        <w:t xml:space="preserve">I have always felt an integral responsibility to the root of our Tree while upholding the mission of the seed and the call to Mystical Unity. The Temple’s vision has been a vital part of my life since its inception at which time I was also involved. I have become a fuller human being through the experiential work of our sacred studies and spiritual practices </w:t>
      </w:r>
      <w:r w:rsidR="00916022">
        <w:rPr>
          <w:rFonts w:ascii="Arial" w:hAnsi="Arial" w:cs="Arial"/>
          <w:color w:val="040C28"/>
        </w:rPr>
        <w:t>along with</w:t>
      </w:r>
      <w:r>
        <w:rPr>
          <w:rFonts w:ascii="Arial" w:hAnsi="Arial" w:cs="Arial"/>
          <w:color w:val="040C28"/>
        </w:rPr>
        <w:t xml:space="preserve"> my nearly two-decade long involvement with the Tree of Life. </w:t>
      </w:r>
    </w:p>
    <w:p w:rsidR="00C51E5E" w:rsidRDefault="00C51E5E" w:rsidP="00133358">
      <w:pPr>
        <w:rPr>
          <w:rFonts w:ascii="Arial" w:hAnsi="Arial" w:cs="Arial"/>
          <w:color w:val="040C28"/>
        </w:rPr>
      </w:pPr>
    </w:p>
    <w:p w:rsidR="00133358" w:rsidRDefault="00C51E5E" w:rsidP="00133358">
      <w:pPr>
        <w:rPr>
          <w:rFonts w:ascii="Arial" w:hAnsi="Arial" w:cs="Arial"/>
          <w:color w:val="040C28"/>
        </w:rPr>
      </w:pPr>
      <w:r>
        <w:rPr>
          <w:rFonts w:ascii="Arial" w:hAnsi="Arial" w:cs="Arial"/>
          <w:color w:val="040C28"/>
        </w:rPr>
        <w:t>I</w:t>
      </w:r>
      <w:r w:rsidR="00133358">
        <w:rPr>
          <w:rFonts w:ascii="Arial" w:hAnsi="Arial" w:cs="Arial"/>
          <w:color w:val="040C28"/>
        </w:rPr>
        <w:t xml:space="preserve"> have been active on the </w:t>
      </w:r>
      <w:r>
        <w:rPr>
          <w:rFonts w:ascii="Arial" w:hAnsi="Arial" w:cs="Arial"/>
          <w:color w:val="040C28"/>
        </w:rPr>
        <w:t xml:space="preserve">Temple’s </w:t>
      </w:r>
      <w:r w:rsidR="00133358">
        <w:rPr>
          <w:rFonts w:ascii="Arial" w:hAnsi="Arial" w:cs="Arial"/>
          <w:color w:val="040C28"/>
        </w:rPr>
        <w:t>Leadership Council, served as Seminary Guide, Seminary Director</w:t>
      </w:r>
      <w:r>
        <w:rPr>
          <w:rFonts w:ascii="Arial" w:hAnsi="Arial" w:cs="Arial"/>
          <w:color w:val="040C28"/>
        </w:rPr>
        <w:t>, donor</w:t>
      </w:r>
      <w:r w:rsidR="00133358">
        <w:rPr>
          <w:rFonts w:ascii="Arial" w:hAnsi="Arial" w:cs="Arial"/>
          <w:color w:val="040C28"/>
        </w:rPr>
        <w:t xml:space="preserve"> and most importantly remain a sustained</w:t>
      </w:r>
      <w:r>
        <w:rPr>
          <w:rFonts w:ascii="Arial" w:hAnsi="Arial" w:cs="Arial"/>
          <w:color w:val="040C28"/>
        </w:rPr>
        <w:t xml:space="preserve"> </w:t>
      </w:r>
      <w:r w:rsidR="00133358">
        <w:rPr>
          <w:rFonts w:ascii="Arial" w:hAnsi="Arial" w:cs="Arial"/>
          <w:color w:val="040C28"/>
        </w:rPr>
        <w:t xml:space="preserve">devoted </w:t>
      </w:r>
      <w:r>
        <w:rPr>
          <w:rFonts w:ascii="Arial" w:hAnsi="Arial" w:cs="Arial"/>
          <w:color w:val="040C28"/>
        </w:rPr>
        <w:t>l</w:t>
      </w:r>
      <w:r w:rsidR="00133358">
        <w:rPr>
          <w:rFonts w:ascii="Arial" w:hAnsi="Arial" w:cs="Arial"/>
          <w:color w:val="040C28"/>
        </w:rPr>
        <w:t xml:space="preserve">over of the Community. I remain passionate about the divine energies of the Unseen while knowing the import </w:t>
      </w:r>
      <w:r>
        <w:rPr>
          <w:rFonts w:ascii="Arial" w:hAnsi="Arial" w:cs="Arial"/>
          <w:color w:val="040C28"/>
        </w:rPr>
        <w:t>of the</w:t>
      </w:r>
      <w:r w:rsidR="00133358">
        <w:rPr>
          <w:rFonts w:ascii="Arial" w:hAnsi="Arial" w:cs="Arial"/>
          <w:color w:val="040C28"/>
        </w:rPr>
        <w:t xml:space="preserve"> intricacies of down to earth human relations. </w:t>
      </w:r>
    </w:p>
    <w:p w:rsidR="00133358" w:rsidRDefault="00133358" w:rsidP="00133358">
      <w:pPr>
        <w:rPr>
          <w:rFonts w:ascii="Arial" w:hAnsi="Arial" w:cs="Arial"/>
          <w:color w:val="040C28"/>
        </w:rPr>
      </w:pPr>
    </w:p>
    <w:p w:rsidR="00133358" w:rsidRDefault="00133358" w:rsidP="00133358">
      <w:pPr>
        <w:rPr>
          <w:rFonts w:ascii="Arial" w:hAnsi="Arial" w:cs="Arial"/>
          <w:color w:val="040C28"/>
        </w:rPr>
      </w:pPr>
      <w:r>
        <w:rPr>
          <w:rFonts w:ascii="Arial" w:hAnsi="Arial" w:cs="Arial"/>
          <w:color w:val="040C28"/>
        </w:rPr>
        <w:t>This acceptance</w:t>
      </w:r>
      <w:r w:rsidR="00C51E5E">
        <w:rPr>
          <w:rFonts w:ascii="Arial" w:hAnsi="Arial" w:cs="Arial"/>
          <w:color w:val="040C28"/>
        </w:rPr>
        <w:t>,</w:t>
      </w:r>
      <w:r>
        <w:rPr>
          <w:rFonts w:ascii="Arial" w:hAnsi="Arial" w:cs="Arial"/>
          <w:color w:val="040C28"/>
        </w:rPr>
        <w:t xml:space="preserve"> as nominee</w:t>
      </w:r>
      <w:r w:rsidR="00C51E5E">
        <w:rPr>
          <w:rFonts w:ascii="Arial" w:hAnsi="Arial" w:cs="Arial"/>
          <w:color w:val="040C28"/>
        </w:rPr>
        <w:t xml:space="preserve">, </w:t>
      </w:r>
      <w:r>
        <w:rPr>
          <w:rFonts w:ascii="Arial" w:hAnsi="Arial" w:cs="Arial"/>
          <w:color w:val="040C28"/>
        </w:rPr>
        <w:t xml:space="preserve">officially gives a nod to our Tree of Life Temple’s protocol and policy </w:t>
      </w:r>
      <w:r w:rsidR="00C51E5E">
        <w:rPr>
          <w:rFonts w:ascii="Arial" w:hAnsi="Arial" w:cs="Arial"/>
          <w:color w:val="040C28"/>
        </w:rPr>
        <w:t>for</w:t>
      </w:r>
      <w:r>
        <w:rPr>
          <w:rFonts w:ascii="Arial" w:hAnsi="Arial" w:cs="Arial"/>
          <w:color w:val="040C28"/>
        </w:rPr>
        <w:t xml:space="preserve"> selection</w:t>
      </w:r>
      <w:r w:rsidR="00C51E5E">
        <w:rPr>
          <w:rFonts w:ascii="Arial" w:hAnsi="Arial" w:cs="Arial"/>
          <w:color w:val="040C28"/>
        </w:rPr>
        <w:t>. It</w:t>
      </w:r>
      <w:r>
        <w:rPr>
          <w:rFonts w:ascii="Arial" w:hAnsi="Arial" w:cs="Arial"/>
          <w:color w:val="040C28"/>
        </w:rPr>
        <w:t xml:space="preserve"> also opens a pathway to a fuller understanding of the Presiding minister’s function with potential </w:t>
      </w:r>
      <w:r w:rsidR="00C51E5E">
        <w:rPr>
          <w:rFonts w:ascii="Arial" w:hAnsi="Arial" w:cs="Arial"/>
          <w:color w:val="040C28"/>
        </w:rPr>
        <w:t>consideration as</w:t>
      </w:r>
      <w:r>
        <w:rPr>
          <w:rFonts w:ascii="Arial" w:hAnsi="Arial" w:cs="Arial"/>
          <w:color w:val="040C28"/>
        </w:rPr>
        <w:t xml:space="preserve"> one to fill those shoes</w:t>
      </w:r>
      <w:r w:rsidR="007B2F1A">
        <w:rPr>
          <w:rFonts w:ascii="Arial" w:hAnsi="Arial" w:cs="Arial"/>
          <w:color w:val="040C28"/>
        </w:rPr>
        <w:t xml:space="preserve"> in the future</w:t>
      </w:r>
      <w:r>
        <w:rPr>
          <w:rFonts w:ascii="Arial" w:hAnsi="Arial" w:cs="Arial"/>
          <w:color w:val="040C28"/>
        </w:rPr>
        <w:t xml:space="preserve">. </w:t>
      </w:r>
    </w:p>
    <w:p w:rsidR="00133358" w:rsidRDefault="00133358" w:rsidP="00133358">
      <w:pPr>
        <w:rPr>
          <w:rFonts w:ascii="Arial" w:hAnsi="Arial" w:cs="Arial"/>
          <w:color w:val="040C28"/>
        </w:rPr>
      </w:pPr>
    </w:p>
    <w:p w:rsidR="00133358" w:rsidRDefault="00133358" w:rsidP="00133358">
      <w:pPr>
        <w:rPr>
          <w:rFonts w:ascii="Arial" w:hAnsi="Arial" w:cs="Arial"/>
          <w:color w:val="040C28"/>
        </w:rPr>
      </w:pPr>
      <w:r>
        <w:rPr>
          <w:rFonts w:ascii="Arial" w:hAnsi="Arial" w:cs="Arial"/>
          <w:color w:val="040C28"/>
        </w:rPr>
        <w:t xml:space="preserve">This is where you come in, I only consider this role </w:t>
      </w:r>
      <w:r w:rsidR="001D5068">
        <w:rPr>
          <w:rFonts w:ascii="Arial" w:hAnsi="Arial" w:cs="Arial"/>
          <w:color w:val="040C28"/>
        </w:rPr>
        <w:t>as</w:t>
      </w:r>
      <w:r>
        <w:rPr>
          <w:rFonts w:ascii="Arial" w:hAnsi="Arial" w:cs="Arial"/>
          <w:color w:val="040C28"/>
        </w:rPr>
        <w:t xml:space="preserve"> Associate Minister with your, the Community’s</w:t>
      </w:r>
      <w:r w:rsidR="001D5068">
        <w:rPr>
          <w:rFonts w:ascii="Arial" w:hAnsi="Arial" w:cs="Arial"/>
          <w:color w:val="040C28"/>
        </w:rPr>
        <w:t>,</w:t>
      </w:r>
      <w:r>
        <w:rPr>
          <w:rFonts w:ascii="Arial" w:hAnsi="Arial" w:cs="Arial"/>
          <w:color w:val="040C28"/>
        </w:rPr>
        <w:t xml:space="preserve"> blessing. </w:t>
      </w:r>
    </w:p>
    <w:p w:rsidR="001D5068" w:rsidRDefault="001D5068" w:rsidP="00133358">
      <w:pPr>
        <w:rPr>
          <w:rFonts w:ascii="Arial" w:hAnsi="Arial" w:cs="Arial"/>
          <w:color w:val="040C28"/>
        </w:rPr>
      </w:pPr>
    </w:p>
    <w:p w:rsidR="001D5068" w:rsidRDefault="001D5068" w:rsidP="00133358">
      <w:pPr>
        <w:rPr>
          <w:rFonts w:ascii="Arial" w:hAnsi="Arial" w:cs="Arial"/>
          <w:color w:val="040C28"/>
        </w:rPr>
      </w:pPr>
      <w:r>
        <w:rPr>
          <w:rFonts w:ascii="Arial" w:hAnsi="Arial" w:cs="Arial"/>
          <w:color w:val="040C28"/>
        </w:rPr>
        <w:t xml:space="preserve">Thank you for your consideration, please share your thoughts </w:t>
      </w:r>
      <w:r w:rsidR="007B2F1A">
        <w:rPr>
          <w:rFonts w:ascii="Arial" w:hAnsi="Arial" w:cs="Arial"/>
          <w:color w:val="040C28"/>
        </w:rPr>
        <w:t>and/</w:t>
      </w:r>
      <w:r>
        <w:rPr>
          <w:rFonts w:ascii="Arial" w:hAnsi="Arial" w:cs="Arial"/>
          <w:color w:val="040C28"/>
        </w:rPr>
        <w:t>or concerns with the Council.</w:t>
      </w:r>
    </w:p>
    <w:p w:rsidR="001D5068" w:rsidRDefault="001D5068" w:rsidP="00133358">
      <w:pPr>
        <w:rPr>
          <w:rFonts w:ascii="Arial" w:hAnsi="Arial" w:cs="Arial"/>
          <w:color w:val="040C28"/>
        </w:rPr>
      </w:pPr>
    </w:p>
    <w:p w:rsidR="001D5068" w:rsidRPr="009E7AC1" w:rsidRDefault="001D5068" w:rsidP="00133358">
      <w:pPr>
        <w:rPr>
          <w:rFonts w:ascii="Arial" w:hAnsi="Arial" w:cs="Arial"/>
          <w:color w:val="040C28"/>
        </w:rPr>
      </w:pPr>
      <w:r>
        <w:rPr>
          <w:rFonts w:ascii="Arial" w:hAnsi="Arial" w:cs="Arial"/>
          <w:color w:val="040C28"/>
        </w:rPr>
        <w:t xml:space="preserve">With Devoted Love, Rev </w:t>
      </w:r>
      <w:proofErr w:type="spellStart"/>
      <w:r>
        <w:rPr>
          <w:rFonts w:ascii="Arial" w:hAnsi="Arial" w:cs="Arial"/>
          <w:color w:val="040C28"/>
        </w:rPr>
        <w:t>Ahjan</w:t>
      </w:r>
      <w:proofErr w:type="spellEnd"/>
    </w:p>
    <w:p w:rsidR="00133358" w:rsidRDefault="00133358"/>
    <w:sectPr w:rsidR="0013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58"/>
    <w:rsid w:val="00133358"/>
    <w:rsid w:val="001D5068"/>
    <w:rsid w:val="007B2F1A"/>
    <w:rsid w:val="00916022"/>
    <w:rsid w:val="00C51E5E"/>
    <w:rsid w:val="00F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AC9C7"/>
  <w15:chartTrackingRefBased/>
  <w15:docId w15:val="{45107740-B226-8B47-839B-0FD119A1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Grossman</dc:creator>
  <cp:keywords/>
  <dc:description/>
  <cp:lastModifiedBy>Jan Grossman</cp:lastModifiedBy>
  <cp:revision>3</cp:revision>
  <dcterms:created xsi:type="dcterms:W3CDTF">2023-12-11T18:40:00Z</dcterms:created>
  <dcterms:modified xsi:type="dcterms:W3CDTF">2023-12-12T16:49:00Z</dcterms:modified>
</cp:coreProperties>
</file>